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0413" w14:textId="629D6193" w:rsidR="00C26CFE" w:rsidRPr="00C26CFE" w:rsidRDefault="00C26CFE" w:rsidP="00C26CFE">
      <w:pPr>
        <w:pStyle w:val="Default"/>
        <w:jc w:val="center"/>
        <w:rPr>
          <w:rFonts w:ascii="Segoe UI" w:hAnsi="Segoe UI" w:cs="Segoe UI"/>
          <w:sz w:val="21"/>
          <w:szCs w:val="21"/>
        </w:rPr>
      </w:pPr>
      <w:r w:rsidRPr="00C26CFE">
        <w:rPr>
          <w:rFonts w:ascii="Segoe UI" w:hAnsi="Segoe UI" w:cs="Segoe UI"/>
          <w:b/>
          <w:bCs/>
          <w:sz w:val="21"/>
          <w:szCs w:val="21"/>
        </w:rPr>
        <w:t>Harbor Interfaith Services, Inc.</w:t>
      </w:r>
    </w:p>
    <w:p w14:paraId="404A07A5" w14:textId="739587B8" w:rsidR="00C26CFE" w:rsidRDefault="00C8428F" w:rsidP="00C26CFE">
      <w:pPr>
        <w:pStyle w:val="Default"/>
        <w:jc w:val="center"/>
        <w:rPr>
          <w:rFonts w:ascii="Segoe UI" w:hAnsi="Segoe UI" w:cs="Segoe UI"/>
          <w:b/>
          <w:bCs/>
          <w:sz w:val="21"/>
          <w:szCs w:val="21"/>
        </w:rPr>
      </w:pPr>
      <w:r>
        <w:rPr>
          <w:rFonts w:ascii="Segoe UI" w:hAnsi="Segoe UI" w:cs="Segoe UI"/>
          <w:b/>
          <w:bCs/>
          <w:sz w:val="21"/>
          <w:szCs w:val="21"/>
        </w:rPr>
        <w:t>Program Intake Coordinator</w:t>
      </w:r>
      <w:r w:rsidR="00C26CFE" w:rsidRPr="00C26CFE">
        <w:rPr>
          <w:rFonts w:ascii="Segoe UI" w:hAnsi="Segoe UI" w:cs="Segoe UI"/>
          <w:b/>
          <w:bCs/>
          <w:sz w:val="21"/>
          <w:szCs w:val="21"/>
        </w:rPr>
        <w:t xml:space="preserve"> – Job Description</w:t>
      </w:r>
    </w:p>
    <w:p w14:paraId="4A8498BA" w14:textId="201B09C7" w:rsidR="00D25F01" w:rsidRPr="00C26CFE" w:rsidRDefault="00D25F01" w:rsidP="00C26CFE">
      <w:pPr>
        <w:pStyle w:val="Default"/>
        <w:jc w:val="center"/>
        <w:rPr>
          <w:rFonts w:ascii="Segoe UI" w:hAnsi="Segoe UI" w:cs="Segoe UI"/>
          <w:b/>
          <w:bCs/>
          <w:sz w:val="21"/>
          <w:szCs w:val="21"/>
        </w:rPr>
      </w:pPr>
      <w:r>
        <w:rPr>
          <w:rFonts w:ascii="Segoe UI" w:hAnsi="Segoe UI" w:cs="Segoe UI"/>
          <w:b/>
          <w:bCs/>
          <w:sz w:val="21"/>
          <w:szCs w:val="21"/>
        </w:rPr>
        <w:t>DHS Interim Housing Program</w:t>
      </w:r>
    </w:p>
    <w:p w14:paraId="7CF5B12B" w14:textId="77777777" w:rsidR="00C26CFE" w:rsidRPr="00C26CFE" w:rsidRDefault="00C26CFE" w:rsidP="00C26CFE">
      <w:pPr>
        <w:pStyle w:val="Default"/>
        <w:rPr>
          <w:rFonts w:ascii="Segoe UI" w:hAnsi="Segoe UI" w:cs="Segoe UI"/>
          <w:sz w:val="21"/>
          <w:szCs w:val="21"/>
        </w:rPr>
      </w:pPr>
    </w:p>
    <w:p w14:paraId="73142E5D" w14:textId="23446BF4"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 xml:space="preserve">Harbor Interfaith Services (HIS) </w:t>
      </w:r>
      <w:r w:rsidRPr="00C26CFE">
        <w:rPr>
          <w:rFonts w:ascii="Segoe UI" w:hAnsi="Segoe UI" w:cs="Segoe UI"/>
          <w:sz w:val="21"/>
          <w:szCs w:val="21"/>
        </w:rPr>
        <w:t>is a non-profit organization with revenue of over $9 million. Our funding is derived from the local, state and federal governments, as well as from individuals, foundations, faith communities, tuition, fees, fundraisers etc. We are a local organization that provides food, shelter, transitional housing, childcare, and support services to the homeless and working poor in the South Bay area of Los Angeles (SPA) 8.</w:t>
      </w:r>
    </w:p>
    <w:p w14:paraId="12EE36C0" w14:textId="77777777" w:rsidR="00C26CFE" w:rsidRPr="00C26CFE" w:rsidRDefault="00C26CFE" w:rsidP="00C26CFE">
      <w:pPr>
        <w:pStyle w:val="Default"/>
        <w:rPr>
          <w:rFonts w:ascii="Segoe UI" w:hAnsi="Segoe UI" w:cs="Segoe UI"/>
          <w:sz w:val="21"/>
          <w:szCs w:val="21"/>
        </w:rPr>
      </w:pPr>
    </w:p>
    <w:p w14:paraId="6843956D" w14:textId="60690254" w:rsidR="00C26CFE" w:rsidRPr="00C26CFE" w:rsidRDefault="00C26CFE" w:rsidP="00C26CFE">
      <w:pPr>
        <w:pStyle w:val="Default"/>
        <w:rPr>
          <w:rFonts w:ascii="Segoe UI" w:hAnsi="Segoe UI" w:cs="Segoe UI"/>
          <w:sz w:val="21"/>
          <w:szCs w:val="21"/>
        </w:rPr>
      </w:pPr>
      <w:r w:rsidRPr="00C26CFE">
        <w:rPr>
          <w:rFonts w:ascii="Segoe UI" w:hAnsi="Segoe UI" w:cs="Segoe UI"/>
          <w:sz w:val="21"/>
          <w:szCs w:val="21"/>
        </w:rPr>
        <w:t xml:space="preserve">Harbor Interfaith Services is looking to add a </w:t>
      </w:r>
      <w:r w:rsidRPr="00C26CFE">
        <w:rPr>
          <w:rFonts w:ascii="Segoe UI" w:hAnsi="Segoe UI" w:cs="Segoe UI"/>
          <w:b/>
          <w:bCs/>
          <w:sz w:val="21"/>
          <w:szCs w:val="21"/>
        </w:rPr>
        <w:t xml:space="preserve">full time </w:t>
      </w:r>
      <w:r w:rsidR="00C8428F">
        <w:rPr>
          <w:rFonts w:ascii="Segoe UI" w:hAnsi="Segoe UI" w:cs="Segoe UI"/>
          <w:b/>
          <w:bCs/>
          <w:sz w:val="21"/>
          <w:szCs w:val="21"/>
        </w:rPr>
        <w:t>Program Intake Coordinator</w:t>
      </w:r>
      <w:r w:rsidRPr="00C26CFE">
        <w:rPr>
          <w:rFonts w:ascii="Segoe UI" w:hAnsi="Segoe UI" w:cs="Segoe UI"/>
          <w:b/>
          <w:bCs/>
          <w:sz w:val="21"/>
          <w:szCs w:val="21"/>
        </w:rPr>
        <w:t xml:space="preserve"> </w:t>
      </w:r>
      <w:r w:rsidRPr="00C26CFE">
        <w:rPr>
          <w:rFonts w:ascii="Segoe UI" w:hAnsi="Segoe UI" w:cs="Segoe UI"/>
          <w:sz w:val="21"/>
          <w:szCs w:val="21"/>
        </w:rPr>
        <w:t xml:space="preserve">to our team. We are recruiting people who are top performers with excellent </w:t>
      </w:r>
      <w:r w:rsidR="00C8428F">
        <w:rPr>
          <w:rFonts w:ascii="Segoe UI" w:hAnsi="Segoe UI" w:cs="Segoe UI"/>
          <w:sz w:val="21"/>
          <w:szCs w:val="21"/>
        </w:rPr>
        <w:t xml:space="preserve">interpersonal </w:t>
      </w:r>
      <w:r w:rsidRPr="00C26CFE">
        <w:rPr>
          <w:rFonts w:ascii="Segoe UI" w:hAnsi="Segoe UI" w:cs="Segoe UI"/>
          <w:sz w:val="21"/>
          <w:szCs w:val="21"/>
        </w:rPr>
        <w:t>and critical thinking skills</w:t>
      </w:r>
      <w:r w:rsidR="00C8428F">
        <w:rPr>
          <w:rFonts w:ascii="Segoe UI" w:hAnsi="Segoe UI" w:cs="Segoe UI"/>
          <w:sz w:val="21"/>
          <w:szCs w:val="21"/>
        </w:rPr>
        <w:t xml:space="preserve"> as well as a fierce passion for serving their community</w:t>
      </w:r>
      <w:r w:rsidRPr="00C26CFE">
        <w:rPr>
          <w:rFonts w:ascii="Segoe UI" w:hAnsi="Segoe UI" w:cs="Segoe UI"/>
          <w:sz w:val="21"/>
          <w:szCs w:val="21"/>
        </w:rPr>
        <w:t xml:space="preserve">. </w:t>
      </w:r>
    </w:p>
    <w:p w14:paraId="6FC50D0F" w14:textId="77777777" w:rsidR="00C26CFE" w:rsidRPr="00C26CFE" w:rsidRDefault="00C26CFE" w:rsidP="00C26CFE">
      <w:pPr>
        <w:pStyle w:val="Default"/>
        <w:rPr>
          <w:rFonts w:ascii="Segoe UI" w:hAnsi="Segoe UI" w:cs="Segoe UI"/>
          <w:sz w:val="21"/>
          <w:szCs w:val="21"/>
        </w:rPr>
      </w:pPr>
    </w:p>
    <w:p w14:paraId="190EFCD6" w14:textId="0F802BC7" w:rsidR="00C26CFE" w:rsidRPr="00C26CFE" w:rsidRDefault="00C26CFE" w:rsidP="00C26CFE">
      <w:pPr>
        <w:pStyle w:val="Default"/>
        <w:rPr>
          <w:rFonts w:ascii="Segoe UI" w:hAnsi="Segoe UI" w:cs="Segoe UI"/>
          <w:sz w:val="21"/>
          <w:szCs w:val="21"/>
        </w:rPr>
      </w:pPr>
      <w:r w:rsidRPr="00C26CFE">
        <w:rPr>
          <w:rFonts w:ascii="Segoe UI" w:hAnsi="Segoe UI" w:cs="Segoe UI"/>
          <w:sz w:val="21"/>
          <w:szCs w:val="21"/>
        </w:rPr>
        <w:t xml:space="preserve">This position will be primarily responsible for the </w:t>
      </w:r>
      <w:r w:rsidR="00AC5F7D">
        <w:rPr>
          <w:rFonts w:ascii="Segoe UI" w:hAnsi="Segoe UI" w:cs="Segoe UI"/>
          <w:sz w:val="21"/>
          <w:szCs w:val="21"/>
        </w:rPr>
        <w:t xml:space="preserve">successful coordination and integration of incoming clients </w:t>
      </w:r>
      <w:r w:rsidR="00D25F01">
        <w:rPr>
          <w:rFonts w:ascii="Segoe UI" w:hAnsi="Segoe UI" w:cs="Segoe UI"/>
          <w:sz w:val="21"/>
          <w:szCs w:val="21"/>
        </w:rPr>
        <w:t>entering Interim Housing Program</w:t>
      </w:r>
      <w:r w:rsidRPr="00C26CFE">
        <w:rPr>
          <w:rFonts w:ascii="Segoe UI" w:hAnsi="Segoe UI" w:cs="Segoe UI"/>
          <w:sz w:val="21"/>
          <w:szCs w:val="21"/>
        </w:rPr>
        <w:t xml:space="preserve">. This position has a set schedule of Monday through Friday, </w:t>
      </w:r>
      <w:r w:rsidR="00D25F01">
        <w:rPr>
          <w:rFonts w:ascii="Segoe UI" w:hAnsi="Segoe UI" w:cs="Segoe UI"/>
          <w:sz w:val="21"/>
          <w:szCs w:val="21"/>
        </w:rPr>
        <w:t>8:30 a.m. to 5 p.m.</w:t>
      </w:r>
    </w:p>
    <w:p w14:paraId="1ED638F9" w14:textId="77777777" w:rsidR="00C26CFE" w:rsidRPr="00C26CFE" w:rsidRDefault="00C26CFE" w:rsidP="00C26CFE">
      <w:pPr>
        <w:pStyle w:val="Default"/>
        <w:rPr>
          <w:rFonts w:ascii="Segoe UI" w:hAnsi="Segoe UI" w:cs="Segoe UI"/>
          <w:sz w:val="21"/>
          <w:szCs w:val="21"/>
        </w:rPr>
      </w:pPr>
    </w:p>
    <w:p w14:paraId="3A7CFF6C" w14:textId="649F7263" w:rsidR="00C26CFE" w:rsidRPr="00C26CFE" w:rsidRDefault="00C26CFE" w:rsidP="00C26CFE">
      <w:pPr>
        <w:pStyle w:val="Default"/>
        <w:rPr>
          <w:rFonts w:ascii="Segoe UI" w:hAnsi="Segoe UI" w:cs="Segoe UI"/>
          <w:b/>
          <w:bCs/>
          <w:sz w:val="21"/>
          <w:szCs w:val="21"/>
        </w:rPr>
      </w:pPr>
      <w:r w:rsidRPr="00C26CFE">
        <w:rPr>
          <w:rFonts w:ascii="Segoe UI" w:hAnsi="Segoe UI" w:cs="Segoe UI"/>
          <w:b/>
          <w:bCs/>
          <w:sz w:val="21"/>
          <w:szCs w:val="21"/>
        </w:rPr>
        <w:t xml:space="preserve">Key responsibilities: </w:t>
      </w:r>
    </w:p>
    <w:p w14:paraId="53F430E2" w14:textId="77777777" w:rsidR="00C26CFE" w:rsidRPr="00C26CFE" w:rsidRDefault="00C26CFE" w:rsidP="00C26CFE">
      <w:pPr>
        <w:pStyle w:val="Default"/>
        <w:rPr>
          <w:rFonts w:ascii="Segoe UI" w:hAnsi="Segoe UI" w:cs="Segoe UI"/>
          <w:sz w:val="21"/>
          <w:szCs w:val="21"/>
        </w:rPr>
      </w:pPr>
    </w:p>
    <w:p w14:paraId="308829CF" w14:textId="77777777" w:rsidR="00C8428F" w:rsidRPr="00C8428F" w:rsidRDefault="00C8428F" w:rsidP="00C8428F">
      <w:pPr>
        <w:pStyle w:val="Default"/>
        <w:numPr>
          <w:ilvl w:val="0"/>
          <w:numId w:val="7"/>
        </w:numPr>
        <w:rPr>
          <w:rFonts w:ascii="Segoe UI" w:hAnsi="Segoe UI" w:cs="Segoe UI"/>
          <w:sz w:val="21"/>
          <w:szCs w:val="21"/>
        </w:rPr>
      </w:pPr>
      <w:r w:rsidRPr="00C8428F">
        <w:rPr>
          <w:rFonts w:ascii="Segoe UI" w:hAnsi="Segoe UI" w:cs="Segoe UI"/>
          <w:sz w:val="21"/>
          <w:szCs w:val="21"/>
        </w:rPr>
        <w:t>Conduct CES Surveys (Single Adults) &amp; Next Step Tool (Youth) assessments with clients entering CES System</w:t>
      </w:r>
    </w:p>
    <w:p w14:paraId="72B8C83B" w14:textId="6A048315" w:rsidR="00C8428F" w:rsidRPr="00C8428F" w:rsidRDefault="00C8428F" w:rsidP="00C8428F">
      <w:pPr>
        <w:pStyle w:val="Default"/>
        <w:numPr>
          <w:ilvl w:val="0"/>
          <w:numId w:val="7"/>
        </w:numPr>
        <w:rPr>
          <w:rFonts w:ascii="Segoe UI" w:hAnsi="Segoe UI" w:cs="Segoe UI"/>
          <w:sz w:val="21"/>
          <w:szCs w:val="21"/>
        </w:rPr>
      </w:pPr>
      <w:r w:rsidRPr="00C8428F">
        <w:rPr>
          <w:rFonts w:ascii="Segoe UI" w:hAnsi="Segoe UI" w:cs="Segoe UI"/>
          <w:sz w:val="21"/>
          <w:szCs w:val="21"/>
        </w:rPr>
        <w:t xml:space="preserve">Responsible for entering all client information into the Homeless Management Information System (HMIS) </w:t>
      </w:r>
      <w:r w:rsidR="00D25F01">
        <w:rPr>
          <w:rFonts w:ascii="Segoe UI" w:hAnsi="Segoe UI" w:cs="Segoe UI"/>
          <w:sz w:val="21"/>
          <w:szCs w:val="21"/>
        </w:rPr>
        <w:t>&amp; DHS client database (CHAMP) including client enrollment,</w:t>
      </w:r>
      <w:r w:rsidRPr="00C8428F">
        <w:rPr>
          <w:rFonts w:ascii="Segoe UI" w:hAnsi="Segoe UI" w:cs="Segoe UI"/>
          <w:sz w:val="21"/>
          <w:szCs w:val="21"/>
        </w:rPr>
        <w:t xml:space="preserve"> case notes, progress made in the program and follow up information  </w:t>
      </w:r>
    </w:p>
    <w:p w14:paraId="35E67E10" w14:textId="0B27EF74" w:rsidR="00C8428F" w:rsidRPr="00C8428F" w:rsidRDefault="00C8428F" w:rsidP="00C8428F">
      <w:pPr>
        <w:pStyle w:val="Default"/>
        <w:numPr>
          <w:ilvl w:val="0"/>
          <w:numId w:val="7"/>
        </w:numPr>
        <w:rPr>
          <w:rFonts w:ascii="Segoe UI" w:hAnsi="Segoe UI" w:cs="Segoe UI"/>
          <w:sz w:val="21"/>
          <w:szCs w:val="21"/>
        </w:rPr>
      </w:pPr>
      <w:r w:rsidRPr="00C8428F">
        <w:rPr>
          <w:rFonts w:ascii="Segoe UI" w:hAnsi="Segoe UI" w:cs="Segoe UI"/>
          <w:sz w:val="21"/>
          <w:szCs w:val="21"/>
        </w:rPr>
        <w:t>Maintain complete client records, daily</w:t>
      </w:r>
      <w:bookmarkStart w:id="0" w:name="_GoBack"/>
      <w:bookmarkEnd w:id="0"/>
      <w:r w:rsidRPr="00C8428F">
        <w:rPr>
          <w:rFonts w:ascii="Segoe UI" w:hAnsi="Segoe UI" w:cs="Segoe UI"/>
          <w:sz w:val="21"/>
          <w:szCs w:val="21"/>
        </w:rPr>
        <w:t xml:space="preserve"> logs and other reports as directed</w:t>
      </w:r>
    </w:p>
    <w:p w14:paraId="667F04C0" w14:textId="77777777" w:rsidR="00C8428F" w:rsidRPr="00C8428F" w:rsidRDefault="00C8428F" w:rsidP="00C8428F">
      <w:pPr>
        <w:pStyle w:val="Default"/>
        <w:numPr>
          <w:ilvl w:val="0"/>
          <w:numId w:val="7"/>
        </w:numPr>
        <w:rPr>
          <w:rFonts w:ascii="Segoe UI" w:hAnsi="Segoe UI" w:cs="Segoe UI"/>
          <w:sz w:val="21"/>
          <w:szCs w:val="21"/>
        </w:rPr>
      </w:pPr>
      <w:r w:rsidRPr="00C8428F">
        <w:rPr>
          <w:rFonts w:ascii="Segoe UI" w:hAnsi="Segoe UI" w:cs="Segoe UI"/>
          <w:sz w:val="21"/>
          <w:szCs w:val="21"/>
        </w:rPr>
        <w:t>Maintain agency monthly tracking sheet and ensure statistical information is collected on a monthly basis</w:t>
      </w:r>
    </w:p>
    <w:p w14:paraId="31E62AE5" w14:textId="77777777" w:rsidR="00C8428F" w:rsidRPr="00C8428F" w:rsidRDefault="00C8428F" w:rsidP="00C8428F">
      <w:pPr>
        <w:pStyle w:val="Default"/>
        <w:numPr>
          <w:ilvl w:val="0"/>
          <w:numId w:val="7"/>
        </w:numPr>
        <w:rPr>
          <w:rFonts w:ascii="Segoe UI" w:hAnsi="Segoe UI" w:cs="Segoe UI"/>
          <w:sz w:val="21"/>
          <w:szCs w:val="21"/>
        </w:rPr>
      </w:pPr>
      <w:r w:rsidRPr="00C8428F">
        <w:rPr>
          <w:rFonts w:ascii="Segoe UI" w:hAnsi="Segoe UI" w:cs="Segoe UI"/>
          <w:sz w:val="21"/>
          <w:szCs w:val="21"/>
        </w:rPr>
        <w:t>Attend staff meetings, case conferences, training workshops and community meetings as needed</w:t>
      </w:r>
    </w:p>
    <w:p w14:paraId="3B36511B" w14:textId="77777777" w:rsidR="00C26CFE" w:rsidRPr="00C26CFE" w:rsidRDefault="00C26CFE" w:rsidP="00C26CFE">
      <w:pPr>
        <w:pStyle w:val="Default"/>
        <w:rPr>
          <w:rFonts w:ascii="Segoe UI" w:hAnsi="Segoe UI" w:cs="Segoe UI"/>
          <w:sz w:val="21"/>
          <w:szCs w:val="21"/>
        </w:rPr>
      </w:pPr>
    </w:p>
    <w:p w14:paraId="2DD258A5" w14:textId="662CA595" w:rsidR="00C26CFE" w:rsidRDefault="00C26CFE" w:rsidP="00C26CFE">
      <w:pPr>
        <w:pStyle w:val="Default"/>
        <w:rPr>
          <w:rFonts w:ascii="Segoe UI" w:hAnsi="Segoe UI" w:cs="Segoe UI"/>
          <w:b/>
          <w:bCs/>
          <w:sz w:val="21"/>
          <w:szCs w:val="21"/>
        </w:rPr>
      </w:pPr>
      <w:r w:rsidRPr="00C26CFE">
        <w:rPr>
          <w:rFonts w:ascii="Segoe UI" w:hAnsi="Segoe UI" w:cs="Segoe UI"/>
          <w:b/>
          <w:bCs/>
          <w:sz w:val="21"/>
          <w:szCs w:val="21"/>
        </w:rPr>
        <w:t xml:space="preserve">We would like to speak with you if: </w:t>
      </w:r>
    </w:p>
    <w:p w14:paraId="59D9421C" w14:textId="77777777" w:rsidR="00C26CFE" w:rsidRDefault="00C26CFE" w:rsidP="00C26CFE">
      <w:pPr>
        <w:pStyle w:val="Default"/>
        <w:rPr>
          <w:rFonts w:ascii="Segoe UI" w:hAnsi="Segoe UI" w:cs="Segoe UI"/>
          <w:b/>
          <w:bCs/>
          <w:sz w:val="21"/>
          <w:szCs w:val="21"/>
        </w:rPr>
      </w:pPr>
    </w:p>
    <w:p w14:paraId="67ADCBE2" w14:textId="20A4F8B8" w:rsidR="00C26CFE" w:rsidRDefault="00C26CFE" w:rsidP="00C8428F">
      <w:pPr>
        <w:pStyle w:val="Default"/>
        <w:numPr>
          <w:ilvl w:val="0"/>
          <w:numId w:val="6"/>
        </w:numPr>
        <w:rPr>
          <w:rFonts w:ascii="Segoe UI" w:hAnsi="Segoe UI" w:cs="Segoe UI"/>
          <w:sz w:val="21"/>
          <w:szCs w:val="21"/>
        </w:rPr>
      </w:pPr>
      <w:r>
        <w:rPr>
          <w:rFonts w:ascii="Segoe UI" w:hAnsi="Segoe UI" w:cs="Segoe UI"/>
          <w:sz w:val="21"/>
          <w:szCs w:val="21"/>
        </w:rPr>
        <w:t xml:space="preserve">You have </w:t>
      </w:r>
      <w:r w:rsidR="00C8428F">
        <w:rPr>
          <w:rFonts w:ascii="Segoe UI" w:hAnsi="Segoe UI" w:cs="Segoe UI"/>
          <w:sz w:val="21"/>
          <w:szCs w:val="21"/>
        </w:rPr>
        <w:t>a high school diploma/GED or one year of experience with data entry.</w:t>
      </w:r>
    </w:p>
    <w:p w14:paraId="73E6655C" w14:textId="3CF499A9" w:rsid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have a background in homeless services.</w:t>
      </w:r>
    </w:p>
    <w:p w14:paraId="0EB7B8CC" w14:textId="42AC537B" w:rsid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are a self-starter that takes initiative and completes tasks in a timely manner.</w:t>
      </w:r>
    </w:p>
    <w:p w14:paraId="680B5B71" w14:textId="10F74AA5" w:rsid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have strong people skills and can work effectively with people of varying backgrounds.</w:t>
      </w:r>
    </w:p>
    <w:p w14:paraId="79F75E1A" w14:textId="78F96DEB" w:rsid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can listen with sensitivity to the needs and feelings of others while projecting a positive image of Harbor Interfaith Services.</w:t>
      </w:r>
    </w:p>
    <w:p w14:paraId="13FAC0D7" w14:textId="48B60EAC" w:rsid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can take direction and multitask.</w:t>
      </w:r>
    </w:p>
    <w:p w14:paraId="1EA066A5" w14:textId="4CA2D7D6" w:rsidR="00C26CFE" w:rsidRPr="00C8428F" w:rsidRDefault="00C8428F" w:rsidP="00C8428F">
      <w:pPr>
        <w:pStyle w:val="Default"/>
        <w:numPr>
          <w:ilvl w:val="0"/>
          <w:numId w:val="6"/>
        </w:numPr>
        <w:rPr>
          <w:rFonts w:ascii="Segoe UI" w:hAnsi="Segoe UI" w:cs="Segoe UI"/>
          <w:sz w:val="21"/>
          <w:szCs w:val="21"/>
        </w:rPr>
      </w:pPr>
      <w:r>
        <w:rPr>
          <w:rFonts w:ascii="Segoe UI" w:hAnsi="Segoe UI" w:cs="Segoe UI"/>
          <w:sz w:val="21"/>
          <w:szCs w:val="21"/>
        </w:rPr>
        <w:t>You have creative problem-solving skills as well as strong verbal and written communication skills.</w:t>
      </w:r>
    </w:p>
    <w:p w14:paraId="2732F451" w14:textId="77777777" w:rsidR="00C26CFE" w:rsidRPr="00C26CFE" w:rsidRDefault="00C26CFE" w:rsidP="00C26CFE">
      <w:pPr>
        <w:pStyle w:val="Default"/>
        <w:ind w:left="720"/>
        <w:rPr>
          <w:rFonts w:ascii="Segoe UI" w:hAnsi="Segoe UI" w:cs="Segoe UI"/>
          <w:sz w:val="21"/>
          <w:szCs w:val="21"/>
        </w:rPr>
      </w:pPr>
    </w:p>
    <w:p w14:paraId="11738A33" w14:textId="04480971"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 xml:space="preserve">About Harbor Interfaith Services </w:t>
      </w:r>
    </w:p>
    <w:p w14:paraId="18898BFD" w14:textId="1E3EFE31" w:rsidR="00C26CFE" w:rsidRDefault="00C26CFE" w:rsidP="00C26CFE">
      <w:pPr>
        <w:pStyle w:val="Default"/>
        <w:rPr>
          <w:rFonts w:ascii="Segoe UI" w:hAnsi="Segoe UI" w:cs="Segoe UI"/>
          <w:sz w:val="21"/>
          <w:szCs w:val="21"/>
        </w:rPr>
      </w:pPr>
      <w:r w:rsidRPr="00C26CFE">
        <w:rPr>
          <w:rFonts w:ascii="Segoe UI" w:hAnsi="Segoe UI" w:cs="Segoe UI"/>
          <w:sz w:val="21"/>
          <w:szCs w:val="21"/>
        </w:rPr>
        <w:t xml:space="preserve">Our mission is to empower the homeless and working poor to achieve self-sufficiency through support services including shelter, transitional housing, food, job placement, advocacy, childcare, education, and life-skills training – and that mission is achieved through our people. We provide an inclusive environment where all are empowered to share their diverse perspectives and experiences so we can ultimately be better together. Our policies, practices, programs, activities and decisions regarding employment, hiring, assignment, compensation, and volunteerism are not based on a person’s race, color, sex, age, religion, national origin, mental or physical disability, ancestry, military discharge status, sexual orientation, gender identity or expression, marital status, parental status, housing status, or other protected status. </w:t>
      </w:r>
    </w:p>
    <w:p w14:paraId="71AA6248" w14:textId="77777777" w:rsidR="00C8428F" w:rsidRPr="00C26CFE" w:rsidRDefault="00C8428F" w:rsidP="00C26CFE">
      <w:pPr>
        <w:pStyle w:val="Default"/>
        <w:rPr>
          <w:rFonts w:ascii="Segoe UI" w:hAnsi="Segoe UI" w:cs="Segoe UI"/>
          <w:sz w:val="21"/>
          <w:szCs w:val="21"/>
        </w:rPr>
      </w:pPr>
    </w:p>
    <w:p w14:paraId="7529B215" w14:textId="6FCC2AFF" w:rsidR="00C26CFE" w:rsidRPr="00C26CFE" w:rsidRDefault="00C26CFE" w:rsidP="00C26CFE">
      <w:pPr>
        <w:pStyle w:val="Default"/>
        <w:rPr>
          <w:rFonts w:ascii="Segoe UI" w:hAnsi="Segoe UI" w:cs="Segoe UI"/>
          <w:sz w:val="21"/>
          <w:szCs w:val="21"/>
        </w:rPr>
      </w:pPr>
      <w:r w:rsidRPr="00C26CFE">
        <w:rPr>
          <w:rFonts w:ascii="Segoe UI" w:hAnsi="Segoe UI" w:cs="Segoe UI"/>
          <w:b/>
          <w:bCs/>
          <w:sz w:val="21"/>
          <w:szCs w:val="21"/>
        </w:rPr>
        <w:t>Follow us on Twitter https://twitter.com/harborinterfai1 and Instagram https://instragram.com/harborinterfaith</w:t>
      </w:r>
    </w:p>
    <w:p w14:paraId="06E4E234" w14:textId="00EE235C" w:rsidR="000A0450" w:rsidRPr="00C26CFE" w:rsidRDefault="000A0450" w:rsidP="00C26CFE"/>
    <w:sectPr w:rsidR="000A0450" w:rsidRPr="00C26CFE" w:rsidSect="00C26CFE">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91057E"/>
    <w:multiLevelType w:val="hybridMultilevel"/>
    <w:tmpl w:val="99E63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73927"/>
    <w:multiLevelType w:val="hybridMultilevel"/>
    <w:tmpl w:val="73CE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E0F2A"/>
    <w:multiLevelType w:val="hybridMultilevel"/>
    <w:tmpl w:val="5282ABD0"/>
    <w:lvl w:ilvl="0" w:tplc="2B026D8E">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730EB"/>
    <w:multiLevelType w:val="hybridMultilevel"/>
    <w:tmpl w:val="BE58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160E5"/>
    <w:multiLevelType w:val="hybridMultilevel"/>
    <w:tmpl w:val="17D6E6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7AA229E"/>
    <w:multiLevelType w:val="hybridMultilevel"/>
    <w:tmpl w:val="89F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23CE0"/>
    <w:multiLevelType w:val="hybridMultilevel"/>
    <w:tmpl w:val="581CC358"/>
    <w:lvl w:ilvl="0" w:tplc="2B026D8E">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8"/>
    <w:rsid w:val="000A0450"/>
    <w:rsid w:val="009115A5"/>
    <w:rsid w:val="00AC5F7D"/>
    <w:rsid w:val="00C26CFE"/>
    <w:rsid w:val="00C51A05"/>
    <w:rsid w:val="00C8428F"/>
    <w:rsid w:val="00D25F01"/>
    <w:rsid w:val="00FE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CC07"/>
  <w15:chartTrackingRefBased/>
  <w15:docId w15:val="{85BC693E-8D2A-4874-8910-A1057B39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B8"/>
    <w:pPr>
      <w:ind w:left="720"/>
      <w:contextualSpacing/>
    </w:pPr>
  </w:style>
  <w:style w:type="paragraph" w:customStyle="1" w:styleId="Default">
    <w:name w:val="Default"/>
    <w:rsid w:val="00C26C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Weishaar</dc:creator>
  <cp:keywords/>
  <dc:description/>
  <cp:lastModifiedBy>Shari Weaver</cp:lastModifiedBy>
  <cp:revision>2</cp:revision>
  <cp:lastPrinted>2020-01-28T21:11:00Z</cp:lastPrinted>
  <dcterms:created xsi:type="dcterms:W3CDTF">2020-01-31T15:40:00Z</dcterms:created>
  <dcterms:modified xsi:type="dcterms:W3CDTF">2020-01-31T15:40:00Z</dcterms:modified>
</cp:coreProperties>
</file>